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3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8"/>
      </w:tblGrid>
      <w:tr w:rsidR="007671EC" w:rsidTr="009D288F">
        <w:tc>
          <w:tcPr>
            <w:tcW w:w="4933" w:type="dxa"/>
            <w:gridSpan w:val="2"/>
            <w:tcBorders>
              <w:bottom w:val="single" w:sz="4" w:space="0" w:color="auto"/>
            </w:tcBorders>
          </w:tcPr>
          <w:p w:rsidR="007671EC" w:rsidRPr="0036185B" w:rsidRDefault="004C2278" w:rsidP="006B3E71">
            <w:pPr>
              <w:pBdr>
                <w:between w:val="single" w:sz="4" w:space="1" w:color="auto"/>
              </w:pBdr>
              <w:ind w:left="-28" w:firstLine="28"/>
              <w:rPr>
                <w:color w:val="000000" w:themeColor="text1"/>
              </w:rPr>
            </w:pPr>
            <w:bookmarkStart w:id="0" w:name="_GoBack"/>
            <w:bookmarkEnd w:id="0"/>
            <w:r>
              <w:rPr>
                <w:b/>
                <w:szCs w:val="26"/>
              </w:rPr>
              <w:t>Рекомендуемый образец</w:t>
            </w:r>
            <w:r w:rsidRPr="0036185B">
              <w:rPr>
                <w:color w:val="000000" w:themeColor="text1"/>
              </w:rPr>
              <w:t xml:space="preserve"> </w:t>
            </w:r>
          </w:p>
        </w:tc>
      </w:tr>
      <w:tr w:rsidR="007671EC" w:rsidTr="009D288F">
        <w:trPr>
          <w:trHeight w:val="161"/>
        </w:trPr>
        <w:tc>
          <w:tcPr>
            <w:tcW w:w="4933" w:type="dxa"/>
            <w:gridSpan w:val="2"/>
            <w:tcBorders>
              <w:top w:val="single" w:sz="4" w:space="0" w:color="auto"/>
            </w:tcBorders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(наименование Комиссии</w:t>
            </w:r>
            <w:r w:rsidRPr="0036185B">
              <w:rPr>
                <w:rStyle w:val="a7"/>
                <w:color w:val="000000" w:themeColor="text1"/>
                <w:sz w:val="16"/>
                <w:szCs w:val="16"/>
              </w:rPr>
              <w:footnoteReference w:id="1"/>
            </w:r>
            <w:r w:rsidRPr="0036185B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7671EC" w:rsidTr="009D288F">
        <w:trPr>
          <w:trHeight w:val="73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  <w:r w:rsidRPr="0036185B">
              <w:rPr>
                <w:color w:val="000000" w:themeColor="text1"/>
              </w:rPr>
              <w:t>от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7671EC" w:rsidRPr="0036185B" w:rsidRDefault="007671EC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</w:p>
        </w:tc>
      </w:tr>
      <w:tr w:rsidR="007671EC" w:rsidTr="009D288F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Pr="0036185B" w:rsidRDefault="007671E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:rsidR="007671EC" w:rsidRPr="0036185B" w:rsidRDefault="004C22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</w:tc>
      </w:tr>
    </w:tbl>
    <w:p w:rsidR="007671EC" w:rsidRPr="00AE1A64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ЗАЯВЛЕНИЕ</w:t>
      </w:r>
    </w:p>
    <w:p w:rsidR="007671EC" w:rsidRPr="00AE1A64" w:rsidRDefault="007671EC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6"/>
          <w:szCs w:val="28"/>
        </w:rPr>
      </w:pPr>
    </w:p>
    <w:p w:rsidR="00E65D1E" w:rsidRDefault="004C2278" w:rsidP="009D288F">
      <w:pPr>
        <w:tabs>
          <w:tab w:val="lef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Сообщаю, что я не имею возможности представить сведения о доходах, расходах, </w:t>
      </w:r>
      <w:r w:rsidR="00DE7ADA">
        <w:rPr>
          <w:szCs w:val="28"/>
        </w:rPr>
        <w:br/>
      </w:r>
      <w:r>
        <w:rPr>
          <w:szCs w:val="28"/>
        </w:rPr>
        <w:t>об имуществе и обязательствах имущественного характера на</w:t>
      </w:r>
      <w:r w:rsidR="002656CA">
        <w:rPr>
          <w:szCs w:val="28"/>
        </w:rPr>
        <w:t>:</w:t>
      </w:r>
      <w:r w:rsidR="00E65D1E">
        <w:rPr>
          <w:szCs w:val="28"/>
        </w:rPr>
        <w:t>_______________________________________________________________________________________________________________</w:t>
      </w:r>
      <w:r w:rsidR="009D288F">
        <w:rPr>
          <w:szCs w:val="28"/>
        </w:rPr>
        <w:t>___________________________________________</w:t>
      </w:r>
    </w:p>
    <w:p w:rsidR="007671EC" w:rsidRDefault="004C2278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супруги, супруга и (или) несовершеннолетних детей, дата рождения)</w:t>
      </w:r>
    </w:p>
    <w:p w:rsidR="00DE7ADA" w:rsidRDefault="00DE7ADA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</w:p>
    <w:p w:rsidR="00DE7ADA" w:rsidRDefault="004C2278" w:rsidP="00DE7ADA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в связи с тем, что</w:t>
      </w:r>
      <w:r w:rsidR="0036185B">
        <w:rPr>
          <w:szCs w:val="28"/>
        </w:rPr>
        <w:t>________________________________________________________</w:t>
      </w:r>
      <w:r w:rsidR="002656CA">
        <w:rPr>
          <w:szCs w:val="28"/>
        </w:rPr>
        <w:t>______</w:t>
      </w:r>
      <w:r w:rsidR="009D288F">
        <w:rPr>
          <w:szCs w:val="28"/>
        </w:rPr>
        <w:t>__</w:t>
      </w:r>
    </w:p>
    <w:p w:rsidR="007671EC" w:rsidRDefault="004C2278" w:rsidP="00DE7ADA">
      <w:pPr>
        <w:tabs>
          <w:tab w:val="left" w:pos="9356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все причины и обстоятельства, необходимые для того, чтобы Комиссия</w:t>
      </w:r>
    </w:p>
    <w:p w:rsidR="007671EC" w:rsidRDefault="007671EC" w:rsidP="00DE7ADA">
      <w:pPr>
        <w:ind w:firstLine="709"/>
        <w:jc w:val="both"/>
        <w:rPr>
          <w:sz w:val="16"/>
          <w:szCs w:val="16"/>
        </w:rPr>
      </w:pPr>
    </w:p>
    <w:p w:rsidR="007671EC" w:rsidRDefault="004C2278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могла сделать вывод о том, что непредставление сведений носит объективный характер)</w:t>
      </w:r>
    </w:p>
    <w:p w:rsidR="002656CA" w:rsidRDefault="002656CA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</w:p>
    <w:p w:rsidR="00DE7ADA" w:rsidRDefault="004C2278" w:rsidP="00213F4C">
      <w:pPr>
        <w:tabs>
          <w:tab w:val="left" w:pos="9923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>К заявлению прилагаю следующие дополнительные</w:t>
      </w:r>
      <w:r w:rsidR="0036185B">
        <w:rPr>
          <w:szCs w:val="28"/>
        </w:rPr>
        <w:t xml:space="preserve"> </w:t>
      </w:r>
      <w:r>
        <w:rPr>
          <w:szCs w:val="28"/>
        </w:rPr>
        <w:t>материалы:</w:t>
      </w:r>
      <w:r w:rsidR="0036185B">
        <w:rPr>
          <w:szCs w:val="28"/>
        </w:rPr>
        <w:t>__________</w:t>
      </w:r>
      <w:r w:rsidR="002656CA">
        <w:rPr>
          <w:szCs w:val="28"/>
        </w:rPr>
        <w:t>__</w:t>
      </w:r>
      <w:r w:rsidR="00213F4C">
        <w:rPr>
          <w:szCs w:val="28"/>
        </w:rPr>
        <w:t>__</w:t>
      </w:r>
      <w:r w:rsidR="00E65D1E">
        <w:rPr>
          <w:szCs w:val="28"/>
        </w:rPr>
        <w:t>___</w:t>
      </w:r>
    </w:p>
    <w:p w:rsidR="00DE7ADA" w:rsidRDefault="00DE7ADA" w:rsidP="00DE7ADA">
      <w:pPr>
        <w:tabs>
          <w:tab w:val="left" w:pos="9356"/>
        </w:tabs>
        <w:ind w:firstLine="709"/>
        <w:contextualSpacing/>
        <w:jc w:val="both"/>
        <w:rPr>
          <w:sz w:val="16"/>
          <w:szCs w:val="28"/>
        </w:rPr>
      </w:pPr>
    </w:p>
    <w:p w:rsidR="00E65D1E" w:rsidRPr="00E65D1E" w:rsidRDefault="00E65D1E" w:rsidP="00DE7ADA">
      <w:pPr>
        <w:tabs>
          <w:tab w:val="left" w:pos="9356"/>
        </w:tabs>
        <w:ind w:firstLine="709"/>
        <w:contextualSpacing/>
        <w:jc w:val="both"/>
        <w:rPr>
          <w:sz w:val="8"/>
          <w:szCs w:val="28"/>
        </w:rPr>
      </w:pPr>
    </w:p>
    <w:p w:rsidR="007671EC" w:rsidRDefault="00E65D1E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 w:rsidRPr="00E65D1E">
        <w:rPr>
          <w:sz w:val="16"/>
          <w:szCs w:val="16"/>
        </w:rPr>
        <w:t>(указываются дополнительные материалы при их наличии)</w:t>
      </w:r>
    </w:p>
    <w:p w:rsidR="00E65D1E" w:rsidRPr="00AE1A64" w:rsidRDefault="00E65D1E" w:rsidP="00DE7ADA">
      <w:pPr>
        <w:pBdr>
          <w:top w:val="single" w:sz="4" w:space="1" w:color="000000"/>
        </w:pBdr>
        <w:ind w:firstLine="709"/>
        <w:jc w:val="center"/>
        <w:rPr>
          <w:sz w:val="12"/>
          <w:szCs w:val="16"/>
        </w:rPr>
      </w:pPr>
    </w:p>
    <w:p w:rsidR="002656CA" w:rsidRDefault="004C2278" w:rsidP="009D288F">
      <w:pPr>
        <w:ind w:firstLine="709"/>
        <w:jc w:val="both"/>
        <w:rPr>
          <w:szCs w:val="28"/>
        </w:rPr>
      </w:pPr>
      <w:r>
        <w:rPr>
          <w:szCs w:val="28"/>
        </w:rPr>
        <w:t xml:space="preserve">Мною приняты следующие меры по представлению указанных сведений: </w:t>
      </w:r>
      <w:r w:rsidR="009D288F">
        <w:rPr>
          <w:szCs w:val="28"/>
        </w:rPr>
        <w:t>_______________________________________________________________________________</w:t>
      </w:r>
    </w:p>
    <w:p w:rsidR="009D288F" w:rsidRDefault="009D288F" w:rsidP="009D288F">
      <w:pPr>
        <w:tabs>
          <w:tab w:val="left" w:pos="426"/>
          <w:tab w:val="left" w:pos="1985"/>
        </w:tabs>
        <w:jc w:val="both"/>
        <w:rPr>
          <w:sz w:val="18"/>
          <w:szCs w:val="28"/>
        </w:rPr>
      </w:pPr>
    </w:p>
    <w:p w:rsidR="007671EC" w:rsidRDefault="004C2278" w:rsidP="009D288F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DE7ADA" w:rsidP="00DE7ADA">
      <w:pPr>
        <w:ind w:firstLine="709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 </w:t>
      </w:r>
      <w:r w:rsidR="004C2278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  </w:t>
      </w:r>
      <w:r w:rsidR="00E65D1E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</w:t>
      </w:r>
      <w:proofErr w:type="gramStart"/>
      <w:r w:rsidR="004C2278">
        <w:rPr>
          <w:color w:val="000000" w:themeColor="text1"/>
          <w:vertAlign w:val="superscript"/>
        </w:rPr>
        <w:t xml:space="preserve">(подпись)   </w:t>
      </w:r>
      <w:r>
        <w:rPr>
          <w:color w:val="000000" w:themeColor="text1"/>
          <w:vertAlign w:val="superscript"/>
        </w:rPr>
        <w:t xml:space="preserve">            </w:t>
      </w:r>
      <w:r w:rsidR="004C2278">
        <w:rPr>
          <w:color w:val="000000" w:themeColor="text1"/>
          <w:vertAlign w:val="superscript"/>
        </w:rPr>
        <w:t xml:space="preserve"> (</w:t>
      </w:r>
      <w:r w:rsidR="004C2278">
        <w:rPr>
          <w:vertAlign w:val="superscript"/>
        </w:rPr>
        <w:t>фамилия, имя, отчество (при наличии</w:t>
      </w:r>
      <w:r w:rsidR="004C2278">
        <w:rPr>
          <w:color w:val="000000" w:themeColor="text1"/>
          <w:vertAlign w:val="superscript"/>
        </w:rPr>
        <w:t>)</w:t>
      </w:r>
      <w:proofErr w:type="gramEnd"/>
    </w:p>
    <w:p w:rsidR="009D288F" w:rsidRDefault="009D288F" w:rsidP="00DE7ADA">
      <w:pPr>
        <w:ind w:firstLine="709"/>
        <w:jc w:val="both"/>
        <w:rPr>
          <w:color w:val="000000" w:themeColor="text1"/>
        </w:rPr>
      </w:pP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9F7F7E" w:rsidRDefault="009F7F7E" w:rsidP="00DE7ADA">
      <w:pPr>
        <w:ind w:firstLine="709"/>
        <w:jc w:val="both"/>
        <w:rPr>
          <w:color w:val="000000" w:themeColor="text1"/>
        </w:rPr>
      </w:pPr>
    </w:p>
    <w:p w:rsidR="009F7F7E" w:rsidRDefault="009F7F7E" w:rsidP="00DE7ADA">
      <w:pPr>
        <w:contextualSpacing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____________________________________________________________________________________________</w:t>
      </w:r>
      <w:r w:rsidR="009D288F">
        <w:rPr>
          <w:color w:val="000000" w:themeColor="text1"/>
          <w:sz w:val="16"/>
          <w:szCs w:val="16"/>
        </w:rPr>
        <w:t>__________________________</w:t>
      </w:r>
    </w:p>
    <w:p w:rsidR="007671EC" w:rsidRDefault="004C2278" w:rsidP="006B3E71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16"/>
          <w:szCs w:val="16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</w:t>
      </w:r>
      <w:r w:rsidR="002656CA">
        <w:rPr>
          <w:color w:val="000000" w:themeColor="text1"/>
          <w:sz w:val="16"/>
          <w:szCs w:val="16"/>
        </w:rPr>
        <w:br/>
      </w:r>
      <w:r>
        <w:rPr>
          <w:color w:val="000000" w:themeColor="text1"/>
          <w:sz w:val="16"/>
          <w:szCs w:val="16"/>
        </w:rPr>
        <w:t>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9D288F">
      <w:headerReference w:type="default" r:id="rId8"/>
      <w:pgSz w:w="11906" w:h="16838"/>
      <w:pgMar w:top="709" w:right="707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9BA" w:rsidRDefault="00FD49BA">
      <w:r>
        <w:separator/>
      </w:r>
    </w:p>
  </w:endnote>
  <w:endnote w:type="continuationSeparator" w:id="0">
    <w:p w:rsidR="00FD49BA" w:rsidRDefault="00FD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9BA" w:rsidRDefault="00FD49BA">
      <w:pPr>
        <w:rPr>
          <w:sz w:val="12"/>
        </w:rPr>
      </w:pPr>
      <w:r>
        <w:separator/>
      </w:r>
    </w:p>
  </w:footnote>
  <w:footnote w:type="continuationSeparator" w:id="0">
    <w:p w:rsidR="00FD49BA" w:rsidRDefault="00FD49BA">
      <w:pPr>
        <w:rPr>
          <w:sz w:val="12"/>
        </w:rPr>
      </w:pPr>
      <w:r>
        <w:continuationSeparator/>
      </w:r>
    </w:p>
  </w:footnote>
  <w:footnote w:id="1">
    <w:p w:rsidR="00213F4C" w:rsidRDefault="004C2278" w:rsidP="00AE1A64">
      <w:pPr>
        <w:pStyle w:val="af4"/>
        <w:ind w:left="-142"/>
        <w:jc w:val="both"/>
      </w:pPr>
      <w:r w:rsidRPr="00FA4927">
        <w:rPr>
          <w:rStyle w:val="a9"/>
          <w:vertAlign w:val="superscript"/>
        </w:rPr>
        <w:footnoteRef/>
      </w:r>
      <w:r>
        <w:t xml:space="preserve"> </w:t>
      </w:r>
      <w:r w:rsidR="00213F4C">
        <w:t>Приказ Федерального казначейства от 6 марта 2015 г. 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213F4C" w:rsidP="00AE1A64">
      <w:pPr>
        <w:pStyle w:val="af4"/>
        <w:ind w:left="-142"/>
        <w:jc w:val="both"/>
      </w:pPr>
      <w:r>
        <w:t>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 г., регистрационный № 49777).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EC"/>
    <w:rsid w:val="0007401A"/>
    <w:rsid w:val="001412DB"/>
    <w:rsid w:val="00200C37"/>
    <w:rsid w:val="00213F4C"/>
    <w:rsid w:val="002656CA"/>
    <w:rsid w:val="0029527A"/>
    <w:rsid w:val="00327C8A"/>
    <w:rsid w:val="0036185B"/>
    <w:rsid w:val="004603B6"/>
    <w:rsid w:val="004C2278"/>
    <w:rsid w:val="005401EF"/>
    <w:rsid w:val="005E35F9"/>
    <w:rsid w:val="00673B9D"/>
    <w:rsid w:val="0067452A"/>
    <w:rsid w:val="006B3E71"/>
    <w:rsid w:val="006D7343"/>
    <w:rsid w:val="007671EC"/>
    <w:rsid w:val="007831AF"/>
    <w:rsid w:val="008C5F14"/>
    <w:rsid w:val="009D288F"/>
    <w:rsid w:val="009F7F7E"/>
    <w:rsid w:val="00A249BF"/>
    <w:rsid w:val="00A677ED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  <w:rsid w:val="00FD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B6B0-4AA6-44B0-904E-BE22F6D30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User</cp:lastModifiedBy>
  <cp:revision>2</cp:revision>
  <cp:lastPrinted>2024-11-07T09:07:00Z</cp:lastPrinted>
  <dcterms:created xsi:type="dcterms:W3CDTF">2025-12-09T12:53:00Z</dcterms:created>
  <dcterms:modified xsi:type="dcterms:W3CDTF">2025-12-09T12:53:00Z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